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4638609" w:rsidR="005C3F29" w:rsidRDefault="00AD2092">
      <w:pPr>
        <w:rPr>
          <w:rFonts w:ascii="Book Antiqua" w:eastAsia="Book Antiqua" w:hAnsi="Book Antiqua" w:cs="Book Antiqua"/>
          <w:b/>
          <w:sz w:val="24"/>
          <w:szCs w:val="24"/>
        </w:rPr>
      </w:pPr>
      <w:r>
        <w:rPr>
          <w:rFonts w:ascii="Book Antiqua" w:eastAsia="Book Antiqua" w:hAnsi="Book Antiqua" w:cs="Book Antiqua"/>
          <w:b/>
          <w:sz w:val="24"/>
          <w:szCs w:val="24"/>
        </w:rPr>
        <w:t>DRAFT-</w:t>
      </w:r>
      <w:r w:rsidR="0005057F">
        <w:rPr>
          <w:rFonts w:ascii="Book Antiqua" w:eastAsia="Book Antiqua" w:hAnsi="Book Antiqua" w:cs="Book Antiqua"/>
          <w:b/>
          <w:sz w:val="24"/>
          <w:szCs w:val="24"/>
        </w:rPr>
        <w:t>Education Committee Succession Document</w:t>
      </w:r>
    </w:p>
    <w:p w14:paraId="00000002" w14:textId="77777777" w:rsidR="005C3F29" w:rsidRDefault="005C3F29">
      <w:pPr>
        <w:rPr>
          <w:rFonts w:ascii="Book Antiqua" w:eastAsia="Book Antiqua" w:hAnsi="Book Antiqua" w:cs="Book Antiqua"/>
          <w:sz w:val="24"/>
          <w:szCs w:val="24"/>
        </w:rPr>
      </w:pPr>
    </w:p>
    <w:p w14:paraId="00000003" w14:textId="77777777" w:rsidR="005C3F29" w:rsidRDefault="0005057F">
      <w:pPr>
        <w:rPr>
          <w:rFonts w:ascii="Book Antiqua" w:eastAsia="Book Antiqua" w:hAnsi="Book Antiqua" w:cs="Book Antiqua"/>
          <w:sz w:val="24"/>
          <w:szCs w:val="24"/>
        </w:rPr>
      </w:pPr>
      <w:r>
        <w:rPr>
          <w:rFonts w:ascii="Book Antiqua" w:eastAsia="Book Antiqua" w:hAnsi="Book Antiqua" w:cs="Book Antiqua"/>
          <w:sz w:val="24"/>
          <w:szCs w:val="24"/>
        </w:rPr>
        <w:t>MACD’s Education Committee has 2 main responsibilities, and has added some lesser responsibilities over the past few years.</w:t>
      </w:r>
    </w:p>
    <w:p w14:paraId="00000004" w14:textId="77777777" w:rsidR="005C3F29" w:rsidRDefault="005C3F29">
      <w:pPr>
        <w:rPr>
          <w:rFonts w:ascii="Book Antiqua" w:eastAsia="Book Antiqua" w:hAnsi="Book Antiqua" w:cs="Book Antiqua"/>
          <w:sz w:val="24"/>
          <w:szCs w:val="24"/>
        </w:rPr>
      </w:pPr>
    </w:p>
    <w:p w14:paraId="00000005" w14:textId="77777777" w:rsidR="005C3F29" w:rsidRDefault="0005057F">
      <w:pPr>
        <w:rPr>
          <w:rFonts w:ascii="Book Antiqua" w:eastAsia="Book Antiqua" w:hAnsi="Book Antiqua" w:cs="Book Antiqua"/>
          <w:sz w:val="24"/>
          <w:szCs w:val="24"/>
        </w:rPr>
      </w:pPr>
      <w:r>
        <w:rPr>
          <w:rFonts w:ascii="Book Antiqua" w:eastAsia="Book Antiqua" w:hAnsi="Book Antiqua" w:cs="Book Antiqua"/>
          <w:b/>
          <w:sz w:val="24"/>
          <w:szCs w:val="24"/>
        </w:rPr>
        <w:t>Scholarships</w:t>
      </w:r>
      <w:r>
        <w:rPr>
          <w:rFonts w:ascii="Book Antiqua" w:eastAsia="Book Antiqua" w:hAnsi="Book Antiqua" w:cs="Book Antiqua"/>
          <w:b/>
          <w:sz w:val="24"/>
          <w:szCs w:val="24"/>
        </w:rPr>
        <w:br/>
      </w:r>
      <w:r>
        <w:rPr>
          <w:rFonts w:ascii="Book Antiqua" w:eastAsia="Book Antiqua" w:hAnsi="Book Antiqua" w:cs="Book Antiqua"/>
          <w:sz w:val="24"/>
          <w:szCs w:val="24"/>
        </w:rPr>
        <w:br/>
        <w:t>As noted on the Operational Matrix, the Committee is responsible for reviewing and ranking scholarship applications every year.  There was little guidance for doing this, and the committee has a pretty free hand with how they rank.  Typically, they rank ag background, chosen field and plan of study.  In the past, there were only 2 scholarships given, one to a high school student planning for college (which requires a college acceptance letter to be attached to the application), and one to a college student who is continuing to pursue their degree.  In 2021, the committee was able to give 3 scholarships.  The support person for the Committee should be contacted by MACD with all of the applications, they should be sure that the applications are complete, and then forward them to the Committee members for review and ranking.  At a committee meeting, the rankings can be discussed and tallied, and the committee can make their decision.</w:t>
      </w:r>
    </w:p>
    <w:p w14:paraId="00000006" w14:textId="77777777" w:rsidR="005C3F29" w:rsidRDefault="005C3F29">
      <w:pPr>
        <w:rPr>
          <w:rFonts w:ascii="Book Antiqua" w:eastAsia="Book Antiqua" w:hAnsi="Book Antiqua" w:cs="Book Antiqua"/>
          <w:sz w:val="24"/>
          <w:szCs w:val="24"/>
        </w:rPr>
      </w:pPr>
    </w:p>
    <w:p w14:paraId="00000007" w14:textId="77777777" w:rsidR="005C3F29" w:rsidRDefault="0005057F">
      <w:pPr>
        <w:rPr>
          <w:rFonts w:ascii="Book Antiqua" w:eastAsia="Book Antiqua" w:hAnsi="Book Antiqua" w:cs="Book Antiqua"/>
          <w:b/>
          <w:sz w:val="24"/>
          <w:szCs w:val="24"/>
        </w:rPr>
      </w:pPr>
      <w:r>
        <w:rPr>
          <w:rFonts w:ascii="Book Antiqua" w:eastAsia="Book Antiqua" w:hAnsi="Book Antiqua" w:cs="Book Antiqua"/>
          <w:b/>
          <w:sz w:val="24"/>
          <w:szCs w:val="24"/>
        </w:rPr>
        <w:t>Resolutions</w:t>
      </w:r>
    </w:p>
    <w:p w14:paraId="00000008" w14:textId="77777777" w:rsidR="005C3F29" w:rsidRDefault="005C3F29">
      <w:pPr>
        <w:rPr>
          <w:rFonts w:ascii="Book Antiqua" w:eastAsia="Book Antiqua" w:hAnsi="Book Antiqua" w:cs="Book Antiqua"/>
          <w:b/>
          <w:sz w:val="24"/>
          <w:szCs w:val="24"/>
        </w:rPr>
      </w:pPr>
    </w:p>
    <w:p w14:paraId="00000009" w14:textId="0BC7DD10" w:rsidR="005C3F29" w:rsidRDefault="0005057F">
      <w:pPr>
        <w:rPr>
          <w:rFonts w:ascii="Book Antiqua" w:eastAsia="Book Antiqua" w:hAnsi="Book Antiqua" w:cs="Book Antiqua"/>
          <w:sz w:val="24"/>
          <w:szCs w:val="24"/>
        </w:rPr>
      </w:pPr>
      <w:r>
        <w:rPr>
          <w:rFonts w:ascii="Book Antiqua" w:eastAsia="Book Antiqua" w:hAnsi="Book Antiqua" w:cs="Book Antiqua"/>
          <w:sz w:val="24"/>
          <w:szCs w:val="24"/>
        </w:rPr>
        <w:t xml:space="preserve">Every year, Conservation Districts have the option to bring resolutions to their Area Meetings after they’ve passed at a CD board meeting.  If the resolutions pass at the Area Meetings, they move on to the Convention.  The Education Committee is one of MACD’s Standing Committees and they deal with the Education related resolutions at the Convention and following the convention, if the resolutions pass, </w:t>
      </w:r>
      <w:r w:rsidR="00702161">
        <w:rPr>
          <w:rFonts w:ascii="Book Antiqua" w:eastAsia="Book Antiqua" w:hAnsi="Book Antiqua" w:cs="Book Antiqua"/>
          <w:sz w:val="24"/>
          <w:szCs w:val="24"/>
        </w:rPr>
        <w:t>the Committee members</w:t>
      </w:r>
      <w:r>
        <w:rPr>
          <w:rFonts w:ascii="Book Antiqua" w:eastAsia="Book Antiqua" w:hAnsi="Book Antiqua" w:cs="Book Antiqua"/>
          <w:sz w:val="24"/>
          <w:szCs w:val="24"/>
        </w:rPr>
        <w:t xml:space="preserve"> are supposed to assist with work on those resolutions.  </w:t>
      </w:r>
    </w:p>
    <w:p w14:paraId="0000000A" w14:textId="77777777" w:rsidR="005C3F29" w:rsidRDefault="005C3F29">
      <w:pPr>
        <w:rPr>
          <w:rFonts w:ascii="Book Antiqua" w:eastAsia="Book Antiqua" w:hAnsi="Book Antiqua" w:cs="Book Antiqua"/>
          <w:sz w:val="24"/>
          <w:szCs w:val="24"/>
        </w:rPr>
      </w:pPr>
    </w:p>
    <w:p w14:paraId="0000000B" w14:textId="3C792DBC" w:rsidR="005C3F29" w:rsidRDefault="0005057F">
      <w:pPr>
        <w:rPr>
          <w:rFonts w:ascii="Book Antiqua" w:eastAsia="Book Antiqua" w:hAnsi="Book Antiqua" w:cs="Book Antiqua"/>
          <w:sz w:val="24"/>
          <w:szCs w:val="24"/>
        </w:rPr>
      </w:pPr>
      <w:r>
        <w:rPr>
          <w:rFonts w:ascii="Book Antiqua" w:eastAsia="Book Antiqua" w:hAnsi="Book Antiqua" w:cs="Book Antiqua"/>
          <w:sz w:val="24"/>
          <w:szCs w:val="24"/>
        </w:rPr>
        <w:t>It’s not clear--from anything that found</w:t>
      </w:r>
      <w:r w:rsidR="00702161">
        <w:rPr>
          <w:rFonts w:ascii="Book Antiqua" w:eastAsia="Book Antiqua" w:hAnsi="Book Antiqua" w:cs="Book Antiqua"/>
          <w:sz w:val="24"/>
          <w:szCs w:val="24"/>
        </w:rPr>
        <w:t xml:space="preserve"> to-date</w:t>
      </w:r>
      <w:r>
        <w:rPr>
          <w:rFonts w:ascii="Book Antiqua" w:eastAsia="Book Antiqua" w:hAnsi="Book Antiqua" w:cs="Book Antiqua"/>
          <w:sz w:val="24"/>
          <w:szCs w:val="24"/>
        </w:rPr>
        <w:t>--how exactly that process is supposed to work.  MACD is tasked with certain things for each resolution.  What, if any</w:t>
      </w:r>
      <w:r w:rsidR="00AD2092">
        <w:rPr>
          <w:rFonts w:ascii="Book Antiqua" w:eastAsia="Book Antiqua" w:hAnsi="Book Antiqua" w:cs="Book Antiqua"/>
          <w:sz w:val="24"/>
          <w:szCs w:val="24"/>
        </w:rPr>
        <w:t>th</w:t>
      </w:r>
      <w:r>
        <w:rPr>
          <w:rFonts w:ascii="Book Antiqua" w:eastAsia="Book Antiqua" w:hAnsi="Book Antiqua" w:cs="Book Antiqua"/>
          <w:sz w:val="24"/>
          <w:szCs w:val="24"/>
        </w:rPr>
        <w:t>ing, the Education Committee is supposed to do with them needs to be clarified, probably for each resolution.</w:t>
      </w:r>
    </w:p>
    <w:p w14:paraId="0000000C" w14:textId="77777777" w:rsidR="005C3F29" w:rsidRDefault="005C3F29">
      <w:pPr>
        <w:rPr>
          <w:rFonts w:ascii="Book Antiqua" w:eastAsia="Book Antiqua" w:hAnsi="Book Antiqua" w:cs="Book Antiqua"/>
          <w:sz w:val="24"/>
          <w:szCs w:val="24"/>
        </w:rPr>
      </w:pPr>
    </w:p>
    <w:p w14:paraId="0000000D" w14:textId="77777777" w:rsidR="005C3F29" w:rsidRDefault="0005057F">
      <w:pPr>
        <w:rPr>
          <w:rFonts w:ascii="Book Antiqua" w:eastAsia="Book Antiqua" w:hAnsi="Book Antiqua" w:cs="Book Antiqua"/>
          <w:b/>
          <w:sz w:val="24"/>
          <w:szCs w:val="24"/>
          <w:u w:val="single"/>
        </w:rPr>
      </w:pPr>
      <w:r>
        <w:rPr>
          <w:rFonts w:ascii="Book Antiqua" w:eastAsia="Book Antiqua" w:hAnsi="Book Antiqua" w:cs="Book Antiqua"/>
          <w:b/>
          <w:sz w:val="24"/>
          <w:szCs w:val="24"/>
          <w:u w:val="single"/>
        </w:rPr>
        <w:t>Additional Responsibilities</w:t>
      </w:r>
    </w:p>
    <w:p w14:paraId="0000000E" w14:textId="77777777" w:rsidR="005C3F29" w:rsidRDefault="005C3F29">
      <w:pPr>
        <w:rPr>
          <w:rFonts w:ascii="Book Antiqua" w:eastAsia="Book Antiqua" w:hAnsi="Book Antiqua" w:cs="Book Antiqua"/>
          <w:b/>
          <w:sz w:val="24"/>
          <w:szCs w:val="24"/>
        </w:rPr>
      </w:pPr>
    </w:p>
    <w:p w14:paraId="0000000F" w14:textId="77777777" w:rsidR="005C3F29" w:rsidRDefault="0005057F">
      <w:pPr>
        <w:rPr>
          <w:rFonts w:ascii="Book Antiqua" w:eastAsia="Book Antiqua" w:hAnsi="Book Antiqua" w:cs="Book Antiqua"/>
          <w:sz w:val="24"/>
          <w:szCs w:val="24"/>
        </w:rPr>
      </w:pPr>
      <w:r>
        <w:rPr>
          <w:rFonts w:ascii="Book Antiqua" w:eastAsia="Book Antiqua" w:hAnsi="Book Antiqua" w:cs="Book Antiqua"/>
          <w:sz w:val="24"/>
          <w:szCs w:val="24"/>
        </w:rPr>
        <w:lastRenderedPageBreak/>
        <w:t xml:space="preserve">More recently, the committee has been working to expand what they do.  These items are broken into 2 sections: </w:t>
      </w:r>
      <w:r w:rsidRPr="00AD2092">
        <w:rPr>
          <w:rFonts w:ascii="Book Antiqua" w:eastAsia="Book Antiqua" w:hAnsi="Book Antiqua" w:cs="Book Antiqua"/>
          <w:sz w:val="24"/>
          <w:szCs w:val="24"/>
        </w:rPr>
        <w:t xml:space="preserve"> </w:t>
      </w:r>
      <w:r>
        <w:rPr>
          <w:rFonts w:ascii="Book Antiqua" w:eastAsia="Book Antiqua" w:hAnsi="Book Antiqua" w:cs="Book Antiqua"/>
          <w:sz w:val="24"/>
          <w:szCs w:val="24"/>
          <w:u w:val="single"/>
        </w:rPr>
        <w:t xml:space="preserve">Collaborative Efforts </w:t>
      </w:r>
      <w:r>
        <w:rPr>
          <w:rFonts w:ascii="Book Antiqua" w:eastAsia="Book Antiqua" w:hAnsi="Book Antiqua" w:cs="Book Antiqua"/>
          <w:sz w:val="24"/>
          <w:szCs w:val="24"/>
        </w:rPr>
        <w:t xml:space="preserve">and </w:t>
      </w:r>
      <w:r>
        <w:rPr>
          <w:rFonts w:ascii="Book Antiqua" w:eastAsia="Book Antiqua" w:hAnsi="Book Antiqua" w:cs="Book Antiqua"/>
          <w:sz w:val="24"/>
          <w:szCs w:val="24"/>
          <w:u w:val="single"/>
        </w:rPr>
        <w:t>Other Groups</w:t>
      </w:r>
      <w:r>
        <w:rPr>
          <w:rFonts w:ascii="Book Antiqua" w:eastAsia="Book Antiqua" w:hAnsi="Book Antiqua" w:cs="Book Antiqua"/>
          <w:sz w:val="24"/>
          <w:szCs w:val="24"/>
        </w:rPr>
        <w:t xml:space="preserve"> (that the committee just tracks the activity for).</w:t>
      </w:r>
    </w:p>
    <w:p w14:paraId="0EB6CF58" w14:textId="77777777" w:rsidR="00AD2092" w:rsidRDefault="00AD2092">
      <w:pPr>
        <w:rPr>
          <w:rFonts w:ascii="Book Antiqua" w:eastAsia="Book Antiqua" w:hAnsi="Book Antiqua" w:cs="Book Antiqua"/>
          <w:b/>
          <w:sz w:val="24"/>
          <w:szCs w:val="24"/>
          <w:u w:val="single"/>
        </w:rPr>
      </w:pPr>
    </w:p>
    <w:p w14:paraId="00000010" w14:textId="4C34553C" w:rsidR="005C3F29" w:rsidRDefault="0005057F">
      <w:pPr>
        <w:rPr>
          <w:rFonts w:ascii="Book Antiqua" w:eastAsia="Book Antiqua" w:hAnsi="Book Antiqua" w:cs="Book Antiqua"/>
          <w:b/>
          <w:sz w:val="24"/>
          <w:szCs w:val="24"/>
          <w:u w:val="single"/>
        </w:rPr>
      </w:pPr>
      <w:r>
        <w:rPr>
          <w:rFonts w:ascii="Book Antiqua" w:eastAsia="Book Antiqua" w:hAnsi="Book Antiqua" w:cs="Book Antiqua"/>
          <w:b/>
          <w:sz w:val="24"/>
          <w:szCs w:val="24"/>
          <w:u w:val="single"/>
        </w:rPr>
        <w:t>Collaborative Efforts</w:t>
      </w:r>
    </w:p>
    <w:p w14:paraId="00000011" w14:textId="77777777" w:rsidR="005C3F29" w:rsidRDefault="005C3F29">
      <w:pPr>
        <w:rPr>
          <w:rFonts w:ascii="Book Antiqua" w:eastAsia="Book Antiqua" w:hAnsi="Book Antiqua" w:cs="Book Antiqua"/>
          <w:sz w:val="24"/>
          <w:szCs w:val="24"/>
        </w:rPr>
      </w:pPr>
    </w:p>
    <w:p w14:paraId="00000012" w14:textId="77777777" w:rsidR="005C3F29" w:rsidRDefault="0005057F">
      <w:pPr>
        <w:rPr>
          <w:rFonts w:ascii="Book Antiqua" w:eastAsia="Book Antiqua" w:hAnsi="Book Antiqua" w:cs="Book Antiqua"/>
          <w:b/>
          <w:sz w:val="24"/>
          <w:szCs w:val="24"/>
        </w:rPr>
      </w:pPr>
      <w:r>
        <w:rPr>
          <w:rFonts w:ascii="Book Antiqua" w:eastAsia="Book Antiqua" w:hAnsi="Book Antiqua" w:cs="Book Antiqua"/>
          <w:b/>
          <w:sz w:val="24"/>
          <w:szCs w:val="24"/>
        </w:rPr>
        <w:t>Youth Education</w:t>
      </w:r>
    </w:p>
    <w:p w14:paraId="00000013" w14:textId="77777777" w:rsidR="005C3F29" w:rsidRDefault="005C3F29">
      <w:pPr>
        <w:rPr>
          <w:rFonts w:ascii="Book Antiqua" w:eastAsia="Book Antiqua" w:hAnsi="Book Antiqua" w:cs="Book Antiqua"/>
          <w:sz w:val="24"/>
          <w:szCs w:val="24"/>
        </w:rPr>
      </w:pPr>
    </w:p>
    <w:p w14:paraId="00000014" w14:textId="1B9827C6" w:rsidR="005C3F29" w:rsidRDefault="0005057F">
      <w:pPr>
        <w:rPr>
          <w:rFonts w:ascii="Book Antiqua" w:eastAsia="Book Antiqua" w:hAnsi="Book Antiqua" w:cs="Book Antiqua"/>
          <w:sz w:val="24"/>
          <w:szCs w:val="24"/>
        </w:rPr>
      </w:pPr>
      <w:r>
        <w:rPr>
          <w:rFonts w:ascii="Book Antiqua" w:eastAsia="Book Antiqua" w:hAnsi="Book Antiqua" w:cs="Book Antiqua"/>
          <w:sz w:val="24"/>
          <w:szCs w:val="24"/>
        </w:rPr>
        <w:t xml:space="preserve">One of the objectives of Conservation Districts is Youth Education.  </w:t>
      </w:r>
      <w:r w:rsidR="00AD2092">
        <w:rPr>
          <w:rFonts w:ascii="Book Antiqua" w:eastAsia="Book Antiqua" w:hAnsi="Book Antiqua" w:cs="Book Antiqua"/>
          <w:sz w:val="24"/>
          <w:szCs w:val="24"/>
        </w:rPr>
        <w:t>For the Education Committee c</w:t>
      </w:r>
      <w:r>
        <w:rPr>
          <w:rFonts w:ascii="Book Antiqua" w:eastAsia="Book Antiqua" w:hAnsi="Book Antiqua" w:cs="Book Antiqua"/>
          <w:sz w:val="24"/>
          <w:szCs w:val="24"/>
        </w:rPr>
        <w:t>urrently, this includes the Envirothon, the various Summer Camps, Poster Contest, Pollinator and Stewardship Weeks.  As of the writing of this document, the Committee is still trying to work out exactly what their role could be for these collaborative efforts.</w:t>
      </w:r>
    </w:p>
    <w:p w14:paraId="00000015" w14:textId="77777777" w:rsidR="005C3F29" w:rsidRDefault="005C3F29">
      <w:pPr>
        <w:rPr>
          <w:rFonts w:ascii="Book Antiqua" w:eastAsia="Book Antiqua" w:hAnsi="Book Antiqua" w:cs="Book Antiqua"/>
          <w:sz w:val="24"/>
          <w:szCs w:val="24"/>
        </w:rPr>
      </w:pPr>
    </w:p>
    <w:p w14:paraId="00000016" w14:textId="77777777" w:rsidR="005C3F29" w:rsidRDefault="0005057F">
      <w:pPr>
        <w:rPr>
          <w:rFonts w:ascii="Book Antiqua" w:eastAsia="Book Antiqua" w:hAnsi="Book Antiqua" w:cs="Book Antiqua"/>
          <w:b/>
          <w:sz w:val="24"/>
          <w:szCs w:val="24"/>
        </w:rPr>
      </w:pPr>
      <w:r>
        <w:rPr>
          <w:rFonts w:ascii="Book Antiqua" w:eastAsia="Book Antiqua" w:hAnsi="Book Antiqua" w:cs="Book Antiqua"/>
          <w:b/>
          <w:sz w:val="24"/>
          <w:szCs w:val="24"/>
        </w:rPr>
        <w:t>Legislature</w:t>
      </w:r>
    </w:p>
    <w:p w14:paraId="00000017" w14:textId="77777777" w:rsidR="005C3F29" w:rsidRDefault="005C3F29">
      <w:pPr>
        <w:rPr>
          <w:rFonts w:ascii="Book Antiqua" w:eastAsia="Book Antiqua" w:hAnsi="Book Antiqua" w:cs="Book Antiqua"/>
          <w:sz w:val="24"/>
          <w:szCs w:val="24"/>
        </w:rPr>
      </w:pPr>
    </w:p>
    <w:p w14:paraId="00000018" w14:textId="77777777" w:rsidR="005C3F29" w:rsidRDefault="0005057F">
      <w:pPr>
        <w:rPr>
          <w:rFonts w:ascii="Book Antiqua" w:eastAsia="Book Antiqua" w:hAnsi="Book Antiqua" w:cs="Book Antiqua"/>
          <w:sz w:val="24"/>
          <w:szCs w:val="24"/>
        </w:rPr>
      </w:pPr>
      <w:r>
        <w:rPr>
          <w:rFonts w:ascii="Book Antiqua" w:eastAsia="Book Antiqua" w:hAnsi="Book Antiqua" w:cs="Book Antiqua"/>
          <w:sz w:val="24"/>
          <w:szCs w:val="24"/>
        </w:rPr>
        <w:t>During the 2021 State Legislative Session, there was discussion at the MACD Board level that pertained to how the Education Committee might be able to assist with preparing Conservation Districts for the Session every other year.  Review and revision of visual aids (how does a bill become a law), and other items were discussed.  This role also needs to be clarified, well in advance of the next Session.</w:t>
      </w:r>
    </w:p>
    <w:p w14:paraId="00000019" w14:textId="77777777" w:rsidR="005C3F29" w:rsidRDefault="005C3F29">
      <w:pPr>
        <w:rPr>
          <w:rFonts w:ascii="Book Antiqua" w:eastAsia="Book Antiqua" w:hAnsi="Book Antiqua" w:cs="Book Antiqua"/>
          <w:sz w:val="24"/>
          <w:szCs w:val="24"/>
        </w:rPr>
      </w:pPr>
    </w:p>
    <w:p w14:paraId="0000001A" w14:textId="77777777" w:rsidR="005C3F29" w:rsidRDefault="0005057F">
      <w:pPr>
        <w:rPr>
          <w:rFonts w:ascii="Book Antiqua" w:eastAsia="Book Antiqua" w:hAnsi="Book Antiqua" w:cs="Book Antiqua"/>
          <w:b/>
          <w:sz w:val="24"/>
          <w:szCs w:val="24"/>
        </w:rPr>
      </w:pPr>
      <w:r>
        <w:rPr>
          <w:rFonts w:ascii="Book Antiqua" w:eastAsia="Book Antiqua" w:hAnsi="Book Antiqua" w:cs="Book Antiqua"/>
          <w:b/>
          <w:sz w:val="24"/>
          <w:szCs w:val="24"/>
        </w:rPr>
        <w:t>CD Employee Training</w:t>
      </w:r>
    </w:p>
    <w:p w14:paraId="0000001B" w14:textId="77777777" w:rsidR="005C3F29" w:rsidRDefault="005C3F29">
      <w:pPr>
        <w:rPr>
          <w:rFonts w:ascii="Book Antiqua" w:eastAsia="Book Antiqua" w:hAnsi="Book Antiqua" w:cs="Book Antiqua"/>
          <w:sz w:val="24"/>
          <w:szCs w:val="24"/>
        </w:rPr>
      </w:pPr>
    </w:p>
    <w:p w14:paraId="0000001C" w14:textId="63A0729B" w:rsidR="005C3F29" w:rsidRDefault="0005057F">
      <w:pPr>
        <w:rPr>
          <w:rFonts w:ascii="Book Antiqua" w:eastAsia="Book Antiqua" w:hAnsi="Book Antiqua" w:cs="Book Antiqua"/>
          <w:sz w:val="24"/>
          <w:szCs w:val="24"/>
        </w:rPr>
      </w:pPr>
      <w:r>
        <w:rPr>
          <w:rFonts w:ascii="Book Antiqua" w:eastAsia="Book Antiqua" w:hAnsi="Book Antiqua" w:cs="Book Antiqua"/>
          <w:sz w:val="24"/>
          <w:szCs w:val="24"/>
        </w:rPr>
        <w:t>While this is partially a “tracking only” effort, the Education Committee could become part of larger effort in creating a collaborative training plan and calendar, along with MACD, the Employee’s Organization, and outside entities like NRCS, MWCC and the Montana Department of Agriculture.  This is in the works and should become clear soon.</w:t>
      </w:r>
      <w:r w:rsidR="00AD2092">
        <w:rPr>
          <w:rFonts w:ascii="Book Antiqua" w:eastAsia="Book Antiqua" w:hAnsi="Book Antiqua" w:cs="Book Antiqua"/>
          <w:sz w:val="24"/>
          <w:szCs w:val="24"/>
        </w:rPr>
        <w:t xml:space="preserve">  Currently Lewis and Clark Conservation District holds an Education Funds grant.  Requests to use this funding are sent into the Education Committee for decisions.  The MWCC also currently has a Professional Development Grant that CDs can utilize for training expenses.</w:t>
      </w:r>
    </w:p>
    <w:p w14:paraId="0000001D" w14:textId="77777777" w:rsidR="005C3F29" w:rsidRDefault="005C3F29">
      <w:pPr>
        <w:rPr>
          <w:rFonts w:ascii="Book Antiqua" w:eastAsia="Book Antiqua" w:hAnsi="Book Antiqua" w:cs="Book Antiqua"/>
          <w:sz w:val="24"/>
          <w:szCs w:val="24"/>
        </w:rPr>
      </w:pPr>
    </w:p>
    <w:p w14:paraId="0000001E" w14:textId="77777777" w:rsidR="005C3F29" w:rsidRDefault="0005057F">
      <w:pPr>
        <w:rPr>
          <w:rFonts w:ascii="Book Antiqua" w:eastAsia="Book Antiqua" w:hAnsi="Book Antiqua" w:cs="Book Antiqua"/>
          <w:b/>
          <w:sz w:val="24"/>
          <w:szCs w:val="24"/>
          <w:u w:val="single"/>
        </w:rPr>
      </w:pPr>
      <w:r>
        <w:rPr>
          <w:rFonts w:ascii="Book Antiqua" w:eastAsia="Book Antiqua" w:hAnsi="Book Antiqua" w:cs="Book Antiqua"/>
          <w:b/>
          <w:sz w:val="24"/>
          <w:szCs w:val="24"/>
          <w:u w:val="single"/>
        </w:rPr>
        <w:t>Other Groups (Tracking Activities)</w:t>
      </w:r>
    </w:p>
    <w:p w14:paraId="0000001F" w14:textId="77777777" w:rsidR="005C3F29" w:rsidRDefault="005C3F29">
      <w:pPr>
        <w:rPr>
          <w:rFonts w:ascii="Book Antiqua" w:eastAsia="Book Antiqua" w:hAnsi="Book Antiqua" w:cs="Book Antiqua"/>
          <w:sz w:val="24"/>
          <w:szCs w:val="24"/>
        </w:rPr>
      </w:pPr>
    </w:p>
    <w:p w14:paraId="00000020" w14:textId="77777777" w:rsidR="005C3F29" w:rsidRDefault="0005057F">
      <w:pPr>
        <w:rPr>
          <w:rFonts w:ascii="Book Antiqua" w:eastAsia="Book Antiqua" w:hAnsi="Book Antiqua" w:cs="Book Antiqua"/>
          <w:b/>
          <w:sz w:val="24"/>
          <w:szCs w:val="24"/>
        </w:rPr>
      </w:pPr>
      <w:r>
        <w:rPr>
          <w:rFonts w:ascii="Book Antiqua" w:eastAsia="Book Antiqua" w:hAnsi="Book Antiqua" w:cs="Book Antiqua"/>
          <w:b/>
          <w:sz w:val="24"/>
          <w:szCs w:val="24"/>
        </w:rPr>
        <w:t>Rolling Rivers Trailer</w:t>
      </w:r>
    </w:p>
    <w:p w14:paraId="00000021" w14:textId="77777777" w:rsidR="005C3F29" w:rsidRDefault="005C3F29">
      <w:pPr>
        <w:rPr>
          <w:rFonts w:ascii="Book Antiqua" w:eastAsia="Book Antiqua" w:hAnsi="Book Antiqua" w:cs="Book Antiqua"/>
          <w:sz w:val="24"/>
          <w:szCs w:val="24"/>
        </w:rPr>
      </w:pPr>
    </w:p>
    <w:p w14:paraId="00000022" w14:textId="7314918C" w:rsidR="005C3F29" w:rsidRDefault="0005057F">
      <w:pPr>
        <w:rPr>
          <w:rFonts w:ascii="Book Antiqua" w:eastAsia="Book Antiqua" w:hAnsi="Book Antiqua" w:cs="Book Antiqua"/>
          <w:sz w:val="24"/>
          <w:szCs w:val="24"/>
        </w:rPr>
      </w:pPr>
      <w:r>
        <w:rPr>
          <w:rFonts w:ascii="Book Antiqua" w:eastAsia="Book Antiqua" w:hAnsi="Book Antiqua" w:cs="Book Antiqua"/>
          <w:sz w:val="24"/>
          <w:szCs w:val="24"/>
        </w:rPr>
        <w:lastRenderedPageBreak/>
        <w:t xml:space="preserve">Currently there is a maintenance grant for the 4 trailers that belong to MACD that is held by Lewis and Clark Conservation District.  The unofficial “trailer committee” is composed of each of the trailer host CDs, and someone from MACD.  </w:t>
      </w:r>
      <w:r w:rsidR="00AD2092">
        <w:rPr>
          <w:rFonts w:ascii="Book Antiqua" w:eastAsia="Book Antiqua" w:hAnsi="Book Antiqua" w:cs="Book Antiqua"/>
          <w:sz w:val="24"/>
          <w:szCs w:val="24"/>
        </w:rPr>
        <w:t xml:space="preserve">Hosts are currently Richland, Cascade, Lewis and Clark and Flathead Conservation Districts. </w:t>
      </w:r>
      <w:r>
        <w:rPr>
          <w:rFonts w:ascii="Book Antiqua" w:eastAsia="Book Antiqua" w:hAnsi="Book Antiqua" w:cs="Book Antiqua"/>
          <w:sz w:val="24"/>
          <w:szCs w:val="24"/>
        </w:rPr>
        <w:t xml:space="preserve">There is potential for that committee to be larger, incorporating someone from the Employee’s Organization and from the Education Committee.  </w:t>
      </w:r>
      <w:r w:rsidR="00AD2092">
        <w:rPr>
          <w:rFonts w:ascii="Book Antiqua" w:eastAsia="Book Antiqua" w:hAnsi="Book Antiqua" w:cs="Book Antiqua"/>
          <w:sz w:val="24"/>
          <w:szCs w:val="24"/>
        </w:rPr>
        <w:t xml:space="preserve">DNRC used to be involved, but they have opted out.  Their contribution is housing the Helena trailer in the winter to keep it under cover. </w:t>
      </w:r>
      <w:r>
        <w:rPr>
          <w:rFonts w:ascii="Book Antiqua" w:eastAsia="Book Antiqua" w:hAnsi="Book Antiqua" w:cs="Book Antiqua"/>
          <w:sz w:val="24"/>
          <w:szCs w:val="24"/>
        </w:rPr>
        <w:t xml:space="preserve">The trailer committee created 2 guides in 2020, the User’s Guide for the trailers, which covers hauling, set up and break down of the trailers and the Presentation Guide, which covers alternative scenarios when presenting with the Rolling Rivers Trailers.  </w:t>
      </w:r>
    </w:p>
    <w:p w14:paraId="00000023" w14:textId="77777777" w:rsidR="005C3F29" w:rsidRDefault="005C3F29">
      <w:pPr>
        <w:rPr>
          <w:rFonts w:ascii="Book Antiqua" w:eastAsia="Book Antiqua" w:hAnsi="Book Antiqua" w:cs="Book Antiqua"/>
          <w:sz w:val="24"/>
          <w:szCs w:val="24"/>
        </w:rPr>
      </w:pPr>
    </w:p>
    <w:p w14:paraId="00000024" w14:textId="7A888A86" w:rsidR="005C3F29" w:rsidRDefault="0005057F">
      <w:pPr>
        <w:rPr>
          <w:rFonts w:ascii="Book Antiqua" w:eastAsia="Book Antiqua" w:hAnsi="Book Antiqua" w:cs="Book Antiqua"/>
          <w:sz w:val="24"/>
          <w:szCs w:val="24"/>
        </w:rPr>
      </w:pPr>
      <w:r>
        <w:rPr>
          <w:rFonts w:ascii="Book Antiqua" w:eastAsia="Book Antiqua" w:hAnsi="Book Antiqua" w:cs="Book Antiqua"/>
          <w:b/>
          <w:sz w:val="24"/>
          <w:szCs w:val="24"/>
          <w:u w:val="single"/>
        </w:rPr>
        <w:t>ACTION ITEM</w:t>
      </w:r>
      <w:r>
        <w:rPr>
          <w:rFonts w:ascii="Book Antiqua" w:eastAsia="Book Antiqua" w:hAnsi="Book Antiqua" w:cs="Book Antiqua"/>
          <w:sz w:val="24"/>
          <w:szCs w:val="24"/>
        </w:rPr>
        <w:t xml:space="preserve">:  Training is required in order to operate the trailers, and it needs to be a multiple hour training.  </w:t>
      </w:r>
      <w:r w:rsidR="00702161">
        <w:rPr>
          <w:rFonts w:ascii="Book Antiqua" w:eastAsia="Book Antiqua" w:hAnsi="Book Antiqua" w:cs="Book Antiqua"/>
          <w:sz w:val="24"/>
          <w:szCs w:val="24"/>
        </w:rPr>
        <w:t>The Trailers</w:t>
      </w:r>
      <w:r>
        <w:rPr>
          <w:rFonts w:ascii="Book Antiqua" w:eastAsia="Book Antiqua" w:hAnsi="Book Antiqua" w:cs="Book Antiqua"/>
          <w:sz w:val="24"/>
          <w:szCs w:val="24"/>
        </w:rPr>
        <w:t xml:space="preserve"> can be complicated.  This training could be done as needed, but it is helpful if someone does an annual training for the Big Sky Watershed Corps members so that they are able to utilize the trailers during their time as BSWC members and beyond if they’re hired with a CD or other entity.  A well thought out training plan should be developed for </w:t>
      </w:r>
      <w:r w:rsidR="00A753D4">
        <w:rPr>
          <w:rFonts w:ascii="Book Antiqua" w:eastAsia="Book Antiqua" w:hAnsi="Book Antiqua" w:cs="Book Antiqua"/>
          <w:sz w:val="24"/>
          <w:szCs w:val="24"/>
        </w:rPr>
        <w:t>the trailers.</w:t>
      </w:r>
    </w:p>
    <w:p w14:paraId="00000025" w14:textId="77777777" w:rsidR="005C3F29" w:rsidRDefault="005C3F29">
      <w:pPr>
        <w:rPr>
          <w:rFonts w:ascii="Book Antiqua" w:eastAsia="Book Antiqua" w:hAnsi="Book Antiqua" w:cs="Book Antiqua"/>
          <w:sz w:val="24"/>
          <w:szCs w:val="24"/>
        </w:rPr>
      </w:pPr>
    </w:p>
    <w:p w14:paraId="00000026" w14:textId="77777777" w:rsidR="005C3F29" w:rsidRDefault="0005057F">
      <w:pPr>
        <w:rPr>
          <w:rFonts w:ascii="Book Antiqua" w:eastAsia="Book Antiqua" w:hAnsi="Book Antiqua" w:cs="Book Antiqua"/>
          <w:b/>
          <w:sz w:val="24"/>
          <w:szCs w:val="24"/>
        </w:rPr>
      </w:pPr>
      <w:r>
        <w:rPr>
          <w:rFonts w:ascii="Book Antiqua" w:eastAsia="Book Antiqua" w:hAnsi="Book Antiqua" w:cs="Book Antiqua"/>
          <w:b/>
          <w:sz w:val="24"/>
          <w:szCs w:val="24"/>
        </w:rPr>
        <w:t>Outreach Work Group (CDOWG)</w:t>
      </w:r>
    </w:p>
    <w:p w14:paraId="00000027" w14:textId="77777777" w:rsidR="005C3F29" w:rsidRDefault="005C3F29">
      <w:pPr>
        <w:rPr>
          <w:rFonts w:ascii="Book Antiqua" w:eastAsia="Book Antiqua" w:hAnsi="Book Antiqua" w:cs="Book Antiqua"/>
          <w:sz w:val="24"/>
          <w:szCs w:val="24"/>
        </w:rPr>
      </w:pPr>
    </w:p>
    <w:p w14:paraId="00000028" w14:textId="5B1A785D" w:rsidR="005C3F29" w:rsidRDefault="0005057F">
      <w:pPr>
        <w:rPr>
          <w:rFonts w:ascii="Book Antiqua" w:eastAsia="Book Antiqua" w:hAnsi="Book Antiqua" w:cs="Book Antiqua"/>
          <w:sz w:val="24"/>
          <w:szCs w:val="24"/>
        </w:rPr>
      </w:pPr>
      <w:r>
        <w:rPr>
          <w:rFonts w:ascii="Book Antiqua" w:eastAsia="Book Antiqua" w:hAnsi="Book Antiqua" w:cs="Book Antiqua"/>
          <w:sz w:val="24"/>
          <w:szCs w:val="24"/>
        </w:rPr>
        <w:t>This work group was developed late in 2020 and into 2021.  The purpose of the group is to develop outreach and marketing tools and systems for Conservation Districts</w:t>
      </w:r>
      <w:r w:rsidR="00702161">
        <w:rPr>
          <w:rFonts w:ascii="Book Antiqua" w:eastAsia="Book Antiqua" w:hAnsi="Book Antiqua" w:cs="Book Antiqua"/>
          <w:sz w:val="24"/>
          <w:szCs w:val="24"/>
        </w:rPr>
        <w:t xml:space="preserve"> and to assist Conservation Districts with marketing themselves</w:t>
      </w:r>
      <w:r>
        <w:rPr>
          <w:rFonts w:ascii="Book Antiqua" w:eastAsia="Book Antiqua" w:hAnsi="Book Antiqua" w:cs="Book Antiqua"/>
          <w:sz w:val="24"/>
          <w:szCs w:val="24"/>
        </w:rPr>
        <w:t>.  The goal is to have buy-in from CDs from each area of the state who can go back to the CDs in their area to assess needs in these areas, and bring them to the Work Group to develop tools that will be effective.  The group is a sub group of the Education Committee.  The capacity of the Outreach Work Group will depend on the level of individual CD involvement across the state.  They will only be able to do the work necessary if they have enough support from CDs.</w:t>
      </w:r>
    </w:p>
    <w:p w14:paraId="00000029" w14:textId="77777777" w:rsidR="005C3F29" w:rsidRDefault="005C3F29">
      <w:pPr>
        <w:rPr>
          <w:rFonts w:ascii="Book Antiqua" w:eastAsia="Book Antiqua" w:hAnsi="Book Antiqua" w:cs="Book Antiqua"/>
          <w:sz w:val="24"/>
          <w:szCs w:val="24"/>
        </w:rPr>
      </w:pPr>
    </w:p>
    <w:p w14:paraId="0000002A" w14:textId="77777777" w:rsidR="005C3F29" w:rsidRDefault="0005057F">
      <w:pPr>
        <w:rPr>
          <w:rFonts w:ascii="Book Antiqua" w:eastAsia="Book Antiqua" w:hAnsi="Book Antiqua" w:cs="Book Antiqua"/>
          <w:b/>
          <w:sz w:val="24"/>
          <w:szCs w:val="24"/>
        </w:rPr>
      </w:pPr>
      <w:r>
        <w:rPr>
          <w:rFonts w:ascii="Book Antiqua" w:eastAsia="Book Antiqua" w:hAnsi="Book Antiqua" w:cs="Book Antiqua"/>
          <w:b/>
          <w:sz w:val="24"/>
          <w:szCs w:val="24"/>
        </w:rPr>
        <w:t>Supervisor Training</w:t>
      </w:r>
    </w:p>
    <w:p w14:paraId="0000002B" w14:textId="77777777" w:rsidR="005C3F29" w:rsidRDefault="005C3F29">
      <w:pPr>
        <w:rPr>
          <w:rFonts w:ascii="Book Antiqua" w:eastAsia="Book Antiqua" w:hAnsi="Book Antiqua" w:cs="Book Antiqua"/>
          <w:sz w:val="24"/>
          <w:szCs w:val="24"/>
        </w:rPr>
      </w:pPr>
    </w:p>
    <w:p w14:paraId="0000002C" w14:textId="77777777" w:rsidR="005C3F29" w:rsidRDefault="0005057F">
      <w:pPr>
        <w:rPr>
          <w:rFonts w:ascii="Book Antiqua" w:eastAsia="Book Antiqua" w:hAnsi="Book Antiqua" w:cs="Book Antiqua"/>
          <w:sz w:val="24"/>
          <w:szCs w:val="24"/>
        </w:rPr>
      </w:pPr>
      <w:r>
        <w:rPr>
          <w:rFonts w:ascii="Book Antiqua" w:eastAsia="Book Antiqua" w:hAnsi="Book Antiqua" w:cs="Book Antiqua"/>
          <w:sz w:val="24"/>
          <w:szCs w:val="24"/>
        </w:rPr>
        <w:t xml:space="preserve">This item is largely driven by the DNRC-Conservation District Bureau.  Training Modules have been developed and recorded during the COVID pandemic which may make this effort an easier one if they have the engagement from enough Supervisors </w:t>
      </w:r>
      <w:r>
        <w:rPr>
          <w:rFonts w:ascii="Book Antiqua" w:eastAsia="Book Antiqua" w:hAnsi="Book Antiqua" w:cs="Book Antiqua"/>
          <w:sz w:val="24"/>
          <w:szCs w:val="24"/>
        </w:rPr>
        <w:lastRenderedPageBreak/>
        <w:t>across the state.  It’s good to have the Education Committee keep track of this to help drive potential new training for supervisors.</w:t>
      </w:r>
    </w:p>
    <w:sectPr w:rsidR="005C3F29">
      <w:foot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C4EEA" w14:textId="77777777" w:rsidR="00E87191" w:rsidRDefault="00E87191">
      <w:pPr>
        <w:spacing w:line="240" w:lineRule="auto"/>
      </w:pPr>
      <w:r>
        <w:separator/>
      </w:r>
    </w:p>
  </w:endnote>
  <w:endnote w:type="continuationSeparator" w:id="0">
    <w:p w14:paraId="70B25C82" w14:textId="77777777" w:rsidR="00E87191" w:rsidRDefault="00E871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D" w14:textId="01FE4234" w:rsidR="005C3F29" w:rsidRDefault="0005057F">
    <w:pPr>
      <w:rPr>
        <w:rFonts w:ascii="Book Antiqua" w:eastAsia="Book Antiqua" w:hAnsi="Book Antiqua" w:cs="Book Antiqua"/>
        <w:b/>
        <w:sz w:val="24"/>
        <w:szCs w:val="24"/>
      </w:rPr>
    </w:pPr>
    <w:r>
      <w:rPr>
        <w:rFonts w:ascii="Book Antiqua" w:eastAsia="Book Antiqua" w:hAnsi="Book Antiqua" w:cs="Book Antiqua"/>
        <w:b/>
        <w:sz w:val="24"/>
        <w:szCs w:val="24"/>
      </w:rPr>
      <w:t xml:space="preserve">Education Committee Succession Document </w:t>
    </w:r>
    <w:r w:rsidR="00702161">
      <w:rPr>
        <w:rFonts w:ascii="Book Antiqua" w:eastAsia="Book Antiqua" w:hAnsi="Book Antiqua" w:cs="Book Antiqua"/>
        <w:b/>
        <w:sz w:val="24"/>
        <w:szCs w:val="24"/>
      </w:rPr>
      <w:t>updated January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3D0DB" w14:textId="77777777" w:rsidR="00E87191" w:rsidRDefault="00E87191">
      <w:pPr>
        <w:spacing w:line="240" w:lineRule="auto"/>
      </w:pPr>
      <w:r>
        <w:separator/>
      </w:r>
    </w:p>
  </w:footnote>
  <w:footnote w:type="continuationSeparator" w:id="0">
    <w:p w14:paraId="6C66B636" w14:textId="77777777" w:rsidR="00E87191" w:rsidRDefault="00E8719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F29"/>
    <w:rsid w:val="0005057F"/>
    <w:rsid w:val="005C3F29"/>
    <w:rsid w:val="00702161"/>
    <w:rsid w:val="00A753D4"/>
    <w:rsid w:val="00AD2092"/>
    <w:rsid w:val="00E87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2F612"/>
  <w15:docId w15:val="{2A7E55F8-2784-4D59-BC9E-52389E86E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702161"/>
    <w:pPr>
      <w:tabs>
        <w:tab w:val="center" w:pos="4680"/>
        <w:tab w:val="right" w:pos="9360"/>
      </w:tabs>
      <w:spacing w:line="240" w:lineRule="auto"/>
    </w:pPr>
  </w:style>
  <w:style w:type="character" w:customStyle="1" w:styleId="HeaderChar">
    <w:name w:val="Header Char"/>
    <w:basedOn w:val="DefaultParagraphFont"/>
    <w:link w:val="Header"/>
    <w:uiPriority w:val="99"/>
    <w:rsid w:val="00702161"/>
  </w:style>
  <w:style w:type="paragraph" w:styleId="Footer">
    <w:name w:val="footer"/>
    <w:basedOn w:val="Normal"/>
    <w:link w:val="FooterChar"/>
    <w:uiPriority w:val="99"/>
    <w:unhideWhenUsed/>
    <w:rsid w:val="00702161"/>
    <w:pPr>
      <w:tabs>
        <w:tab w:val="center" w:pos="4680"/>
        <w:tab w:val="right" w:pos="9360"/>
      </w:tabs>
      <w:spacing w:line="240" w:lineRule="auto"/>
    </w:pPr>
  </w:style>
  <w:style w:type="character" w:customStyle="1" w:styleId="FooterChar">
    <w:name w:val="Footer Char"/>
    <w:basedOn w:val="DefaultParagraphFont"/>
    <w:link w:val="Footer"/>
    <w:uiPriority w:val="99"/>
    <w:rsid w:val="00702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916</Words>
  <Characters>5222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Evans</dc:creator>
  <cp:lastModifiedBy>Chris Evans</cp:lastModifiedBy>
  <cp:revision>3</cp:revision>
  <dcterms:created xsi:type="dcterms:W3CDTF">2021-05-28T16:42:00Z</dcterms:created>
  <dcterms:modified xsi:type="dcterms:W3CDTF">2022-01-06T14:37:00Z</dcterms:modified>
</cp:coreProperties>
</file>